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C3" w:rsidRDefault="00CE46C3">
      <w:pPr>
        <w:jc w:val="center"/>
        <w:outlineLvl w:val="0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上海工程技术大学学生休学审批表</w:t>
      </w:r>
    </w:p>
    <w:p w:rsidR="00CE46C3" w:rsidRDefault="00CE46C3">
      <w:pPr>
        <w:jc w:val="center"/>
      </w:pPr>
    </w:p>
    <w:p w:rsidR="00CE46C3" w:rsidRDefault="00CE46C3">
      <w:pPr>
        <w:jc w:val="center"/>
      </w:pPr>
      <w:r>
        <w:rPr>
          <w:rFonts w:hint="eastAsia"/>
        </w:rPr>
        <w:t xml:space="preserve">                                                    </w:t>
      </w:r>
      <w:r>
        <w:rPr>
          <w:rFonts w:hint="eastAsia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35"/>
        <w:gridCol w:w="225"/>
        <w:gridCol w:w="693"/>
        <w:gridCol w:w="630"/>
        <w:gridCol w:w="105"/>
        <w:gridCol w:w="702"/>
        <w:gridCol w:w="138"/>
        <w:gridCol w:w="840"/>
        <w:gridCol w:w="327"/>
        <w:gridCol w:w="93"/>
        <w:gridCol w:w="702"/>
        <w:gridCol w:w="285"/>
        <w:gridCol w:w="483"/>
        <w:gridCol w:w="2435"/>
      </w:tblGrid>
      <w:tr w:rsidR="00CE46C3">
        <w:trPr>
          <w:cantSplit/>
          <w:trHeight w:val="304"/>
        </w:trPr>
        <w:tc>
          <w:tcPr>
            <w:tcW w:w="735" w:type="dxa"/>
          </w:tcPr>
          <w:p w:rsidR="00CE46C3" w:rsidRDefault="00CE46C3">
            <w:pPr>
              <w:jc w:val="distribute"/>
            </w:pPr>
            <w:r>
              <w:rPr>
                <w:rFonts w:hint="eastAsia"/>
              </w:rPr>
              <w:t>姓名</w:t>
            </w:r>
          </w:p>
        </w:tc>
        <w:tc>
          <w:tcPr>
            <w:tcW w:w="1053" w:type="dxa"/>
            <w:gridSpan w:val="3"/>
          </w:tcPr>
          <w:p w:rsidR="00CE46C3" w:rsidRDefault="00CE46C3">
            <w:pPr>
              <w:jc w:val="distribute"/>
            </w:pPr>
          </w:p>
        </w:tc>
        <w:tc>
          <w:tcPr>
            <w:tcW w:w="735" w:type="dxa"/>
            <w:gridSpan w:val="2"/>
          </w:tcPr>
          <w:p w:rsidR="00CE46C3" w:rsidRDefault="00CE46C3">
            <w:pPr>
              <w:jc w:val="distribute"/>
            </w:pPr>
            <w:r>
              <w:rPr>
                <w:rFonts w:hint="eastAsia"/>
              </w:rPr>
              <w:t>学号</w:t>
            </w:r>
          </w:p>
        </w:tc>
        <w:tc>
          <w:tcPr>
            <w:tcW w:w="840" w:type="dxa"/>
            <w:gridSpan w:val="2"/>
          </w:tcPr>
          <w:p w:rsidR="00CE46C3" w:rsidRDefault="00CE46C3">
            <w:pPr>
              <w:jc w:val="distribute"/>
            </w:pPr>
          </w:p>
        </w:tc>
        <w:tc>
          <w:tcPr>
            <w:tcW w:w="840" w:type="dxa"/>
          </w:tcPr>
          <w:p w:rsidR="00CE46C3" w:rsidRDefault="00CE46C3">
            <w:pPr>
              <w:jc w:val="distribute"/>
            </w:pPr>
            <w:r>
              <w:rPr>
                <w:rFonts w:hint="eastAsia"/>
              </w:rPr>
              <w:t>性别</w:t>
            </w:r>
          </w:p>
        </w:tc>
        <w:tc>
          <w:tcPr>
            <w:tcW w:w="420" w:type="dxa"/>
            <w:gridSpan w:val="2"/>
          </w:tcPr>
          <w:p w:rsidR="00CE46C3" w:rsidRDefault="00CE46C3">
            <w:pPr>
              <w:jc w:val="distribute"/>
            </w:pPr>
          </w:p>
        </w:tc>
        <w:tc>
          <w:tcPr>
            <w:tcW w:w="1470" w:type="dxa"/>
            <w:gridSpan w:val="3"/>
          </w:tcPr>
          <w:p w:rsidR="00CE46C3" w:rsidRDefault="00CE46C3">
            <w:pPr>
              <w:jc w:val="distribute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出生年月</w:t>
            </w:r>
          </w:p>
        </w:tc>
        <w:tc>
          <w:tcPr>
            <w:tcW w:w="2435" w:type="dxa"/>
          </w:tcPr>
          <w:p w:rsidR="00CE46C3" w:rsidRDefault="00CE46C3">
            <w:pPr>
              <w:jc w:val="left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E46C3">
        <w:trPr>
          <w:trHeight w:val="293"/>
        </w:trPr>
        <w:tc>
          <w:tcPr>
            <w:tcW w:w="735" w:type="dxa"/>
          </w:tcPr>
          <w:p w:rsidR="00CE46C3" w:rsidRDefault="00CE46C3">
            <w:pPr>
              <w:jc w:val="distribute"/>
            </w:pPr>
            <w:r>
              <w:rPr>
                <w:rFonts w:hint="eastAsia"/>
              </w:rPr>
              <w:t>学院</w:t>
            </w:r>
          </w:p>
        </w:tc>
        <w:tc>
          <w:tcPr>
            <w:tcW w:w="1683" w:type="dxa"/>
            <w:gridSpan w:val="4"/>
          </w:tcPr>
          <w:p w:rsidR="00CE46C3" w:rsidRDefault="00CE46C3">
            <w:pPr>
              <w:jc w:val="distribute"/>
            </w:pPr>
          </w:p>
        </w:tc>
        <w:tc>
          <w:tcPr>
            <w:tcW w:w="807" w:type="dxa"/>
            <w:gridSpan w:val="2"/>
          </w:tcPr>
          <w:p w:rsidR="00CE46C3" w:rsidRDefault="00CE46C3">
            <w:pPr>
              <w:ind w:left="132"/>
              <w:jc w:val="distribute"/>
            </w:pPr>
            <w:r>
              <w:rPr>
                <w:rFonts w:hint="eastAsia"/>
              </w:rPr>
              <w:t>班级</w:t>
            </w:r>
          </w:p>
        </w:tc>
        <w:tc>
          <w:tcPr>
            <w:tcW w:w="978" w:type="dxa"/>
            <w:gridSpan w:val="2"/>
          </w:tcPr>
          <w:p w:rsidR="00CE46C3" w:rsidRDefault="00CE46C3">
            <w:pPr>
              <w:ind w:left="702"/>
              <w:jc w:val="distribute"/>
            </w:pPr>
          </w:p>
        </w:tc>
        <w:tc>
          <w:tcPr>
            <w:tcW w:w="1407" w:type="dxa"/>
            <w:gridSpan w:val="4"/>
          </w:tcPr>
          <w:p w:rsidR="00CE46C3" w:rsidRDefault="00CE46C3">
            <w:pPr>
              <w:jc w:val="distribute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年级、学期</w:t>
            </w:r>
          </w:p>
        </w:tc>
        <w:tc>
          <w:tcPr>
            <w:tcW w:w="2918" w:type="dxa"/>
            <w:gridSpan w:val="2"/>
          </w:tcPr>
          <w:p w:rsidR="00CE46C3" w:rsidRDefault="00CE46C3"/>
        </w:tc>
      </w:tr>
      <w:tr w:rsidR="00CE46C3">
        <w:trPr>
          <w:trHeight w:val="311"/>
        </w:trPr>
        <w:tc>
          <w:tcPr>
            <w:tcW w:w="1095" w:type="dxa"/>
            <w:gridSpan w:val="3"/>
          </w:tcPr>
          <w:p w:rsidR="00CE46C3" w:rsidRDefault="00CE46C3">
            <w:pPr>
              <w:jc w:val="distribute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435" w:type="dxa"/>
            <w:gridSpan w:val="7"/>
          </w:tcPr>
          <w:p w:rsidR="00CE46C3" w:rsidRDefault="00CE46C3">
            <w:pPr>
              <w:jc w:val="distribute"/>
            </w:pPr>
          </w:p>
        </w:tc>
        <w:tc>
          <w:tcPr>
            <w:tcW w:w="795" w:type="dxa"/>
            <w:gridSpan w:val="2"/>
          </w:tcPr>
          <w:p w:rsidR="00CE46C3" w:rsidRDefault="00CE46C3">
            <w:pPr>
              <w:ind w:left="12"/>
              <w:jc w:val="distribute"/>
            </w:pPr>
            <w:r>
              <w:rPr>
                <w:rFonts w:hint="eastAsia"/>
              </w:rPr>
              <w:t>电话</w:t>
            </w:r>
          </w:p>
        </w:tc>
        <w:tc>
          <w:tcPr>
            <w:tcW w:w="3203" w:type="dxa"/>
            <w:gridSpan w:val="3"/>
          </w:tcPr>
          <w:p w:rsidR="00CE46C3" w:rsidRDefault="00CE46C3"/>
        </w:tc>
      </w:tr>
      <w:tr w:rsidR="00CE46C3">
        <w:trPr>
          <w:trHeight w:val="1237"/>
        </w:trPr>
        <w:tc>
          <w:tcPr>
            <w:tcW w:w="870" w:type="dxa"/>
            <w:gridSpan w:val="2"/>
            <w:tcBorders>
              <w:bottom w:val="single" w:sz="4" w:space="0" w:color="auto"/>
            </w:tcBorders>
          </w:tcPr>
          <w:p w:rsidR="00CE46C3" w:rsidRDefault="00CE46C3"/>
          <w:p w:rsidR="00CE46C3" w:rsidRDefault="00CE46C3">
            <w:r>
              <w:rPr>
                <w:rFonts w:hint="eastAsia"/>
              </w:rPr>
              <w:t>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</w:p>
          <w:p w:rsidR="00CE46C3" w:rsidRDefault="00CE46C3">
            <w:r>
              <w:rPr>
                <w:rFonts w:hint="eastAsia"/>
              </w:rPr>
              <w:t>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因</w:t>
            </w:r>
          </w:p>
        </w:tc>
        <w:tc>
          <w:tcPr>
            <w:tcW w:w="7658" w:type="dxa"/>
            <w:gridSpan w:val="13"/>
            <w:tcBorders>
              <w:bottom w:val="single" w:sz="4" w:space="0" w:color="auto"/>
            </w:tcBorders>
          </w:tcPr>
          <w:p w:rsidR="00CE46C3" w:rsidRDefault="00E852E0">
            <w:pPr>
              <w:widowControl/>
              <w:jc w:val="left"/>
            </w:pPr>
            <w:r>
              <w:rPr>
                <w:rFonts w:ascii="宋体" w:hAnsi="宋体" w:hint="eastAsia"/>
              </w:rPr>
              <w:t>请打“√”  □因伤、病      □非健康原因</w:t>
            </w:r>
          </w:p>
          <w:p w:rsidR="00CE46C3" w:rsidRDefault="00CE46C3">
            <w:pPr>
              <w:ind w:left="1557"/>
            </w:pPr>
          </w:p>
          <w:p w:rsidR="00CE46C3" w:rsidRDefault="00CE46C3">
            <w:pPr>
              <w:ind w:left="1557"/>
            </w:pPr>
          </w:p>
          <w:p w:rsidR="00CE46C3" w:rsidRDefault="00CE46C3">
            <w:pPr>
              <w:ind w:left="1557"/>
            </w:pPr>
          </w:p>
          <w:p w:rsidR="00CE46C3" w:rsidRDefault="00CE46C3">
            <w:pPr>
              <w:ind w:left="1557"/>
            </w:pPr>
            <w:r>
              <w:rPr>
                <w:rFonts w:hint="eastAsia"/>
              </w:rPr>
              <w:t>休学学生家长（签名）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E46C3">
        <w:trPr>
          <w:trHeight w:val="1550"/>
        </w:trPr>
        <w:tc>
          <w:tcPr>
            <w:tcW w:w="870" w:type="dxa"/>
            <w:gridSpan w:val="2"/>
            <w:tcBorders>
              <w:bottom w:val="single" w:sz="4" w:space="0" w:color="auto"/>
            </w:tcBorders>
          </w:tcPr>
          <w:p w:rsidR="00CE46C3" w:rsidRDefault="00CE46C3"/>
          <w:p w:rsidR="00CE46C3" w:rsidRDefault="00CE46C3">
            <w:proofErr w:type="gramStart"/>
            <w:r>
              <w:rPr>
                <w:rFonts w:hint="eastAsia"/>
              </w:rPr>
              <w:t>医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</w:p>
          <w:p w:rsidR="00CE46C3" w:rsidRDefault="00CE46C3">
            <w:proofErr w:type="gramStart"/>
            <w:r>
              <w:rPr>
                <w:rFonts w:hint="eastAsia"/>
              </w:rPr>
              <w:t>务</w:t>
            </w:r>
            <w:proofErr w:type="gramEnd"/>
          </w:p>
          <w:p w:rsidR="00CE46C3" w:rsidRDefault="00CE46C3">
            <w:r>
              <w:rPr>
                <w:rFonts w:hint="eastAsia"/>
              </w:rPr>
              <w:t>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658" w:type="dxa"/>
            <w:gridSpan w:val="13"/>
            <w:tcBorders>
              <w:bottom w:val="single" w:sz="4" w:space="0" w:color="auto"/>
            </w:tcBorders>
          </w:tcPr>
          <w:p w:rsidR="00CE46C3" w:rsidRDefault="00CE46C3">
            <w:r>
              <w:rPr>
                <w:rFonts w:hint="eastAsia"/>
              </w:rPr>
              <w:t>请明确表示其健康情况是否应予休学的意见</w:t>
            </w:r>
          </w:p>
          <w:p w:rsidR="00CE46C3" w:rsidRDefault="00CE46C3">
            <w:pPr>
              <w:widowControl/>
              <w:jc w:val="left"/>
            </w:pPr>
          </w:p>
          <w:p w:rsidR="00CE46C3" w:rsidRDefault="00CE46C3">
            <w:pPr>
              <w:ind w:left="1977"/>
            </w:pPr>
          </w:p>
          <w:p w:rsidR="00CE46C3" w:rsidRDefault="00CE46C3">
            <w:pPr>
              <w:ind w:left="1977"/>
            </w:pPr>
          </w:p>
          <w:p w:rsidR="00CE46C3" w:rsidRDefault="00CE46C3">
            <w:pPr>
              <w:ind w:left="1977"/>
            </w:pPr>
          </w:p>
          <w:p w:rsidR="00CE46C3" w:rsidRDefault="00CE46C3">
            <w:pPr>
              <w:ind w:left="1977"/>
            </w:pPr>
            <w:r>
              <w:rPr>
                <w:rFonts w:hint="eastAsia"/>
              </w:rPr>
              <w:t>医生（签名）（公章）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E46C3">
        <w:trPr>
          <w:trHeight w:val="1543"/>
        </w:trPr>
        <w:tc>
          <w:tcPr>
            <w:tcW w:w="870" w:type="dxa"/>
            <w:gridSpan w:val="2"/>
            <w:tcBorders>
              <w:bottom w:val="single" w:sz="4" w:space="0" w:color="auto"/>
            </w:tcBorders>
          </w:tcPr>
          <w:p w:rsidR="00CE46C3" w:rsidRDefault="00CE46C3"/>
          <w:p w:rsidR="00CE46C3" w:rsidRDefault="00CE46C3"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长</w:t>
            </w:r>
          </w:p>
          <w:p w:rsidR="00CE46C3" w:rsidRDefault="00CE46C3">
            <w:r>
              <w:rPr>
                <w:rFonts w:hint="eastAsia"/>
              </w:rPr>
              <w:t>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</w:p>
          <w:p w:rsidR="00CE46C3" w:rsidRDefault="00CE46C3">
            <w:r>
              <w:rPr>
                <w:rFonts w:hint="eastAsia"/>
              </w:rPr>
              <w:t>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658" w:type="dxa"/>
            <w:gridSpan w:val="13"/>
            <w:tcBorders>
              <w:bottom w:val="single" w:sz="4" w:space="0" w:color="auto"/>
            </w:tcBorders>
          </w:tcPr>
          <w:p w:rsidR="00CE46C3" w:rsidRDefault="00CE46C3">
            <w:pPr>
              <w:widowControl/>
              <w:jc w:val="left"/>
            </w:pPr>
          </w:p>
          <w:p w:rsidR="00CE46C3" w:rsidRDefault="00CE46C3">
            <w:pPr>
              <w:widowControl/>
              <w:jc w:val="left"/>
            </w:pPr>
          </w:p>
          <w:p w:rsidR="00CE46C3" w:rsidRDefault="00CE46C3">
            <w:pPr>
              <w:ind w:left="2922"/>
            </w:pPr>
          </w:p>
          <w:p w:rsidR="00CE46C3" w:rsidRDefault="00CE46C3">
            <w:pPr>
              <w:ind w:left="2922"/>
            </w:pPr>
          </w:p>
          <w:p w:rsidR="00CE46C3" w:rsidRDefault="00CE46C3">
            <w:pPr>
              <w:ind w:left="2922"/>
            </w:pPr>
          </w:p>
          <w:p w:rsidR="00CE46C3" w:rsidRDefault="00CE46C3">
            <w:pPr>
              <w:ind w:left="2922"/>
            </w:pPr>
            <w:r>
              <w:rPr>
                <w:rFonts w:hint="eastAsia"/>
              </w:rPr>
              <w:t>（签名）：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E46C3">
        <w:trPr>
          <w:trHeight w:val="1549"/>
        </w:trPr>
        <w:tc>
          <w:tcPr>
            <w:tcW w:w="870" w:type="dxa"/>
            <w:gridSpan w:val="2"/>
            <w:tcBorders>
              <w:bottom w:val="single" w:sz="4" w:space="0" w:color="auto"/>
            </w:tcBorders>
          </w:tcPr>
          <w:p w:rsidR="00CE46C3" w:rsidRDefault="00CE46C3"/>
          <w:p w:rsidR="00CE46C3" w:rsidRDefault="00CE46C3"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审</w:t>
            </w:r>
          </w:p>
          <w:p w:rsidR="00CE46C3" w:rsidRDefault="00CE46C3">
            <w:proofErr w:type="gramStart"/>
            <w:r>
              <w:rPr>
                <w:rFonts w:hint="eastAsia"/>
              </w:rPr>
              <w:t>务</w:t>
            </w:r>
            <w:proofErr w:type="gramEnd"/>
          </w:p>
          <w:p w:rsidR="00CE46C3" w:rsidRDefault="00CE46C3"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批</w:t>
            </w:r>
          </w:p>
        </w:tc>
        <w:tc>
          <w:tcPr>
            <w:tcW w:w="7658" w:type="dxa"/>
            <w:gridSpan w:val="13"/>
            <w:tcBorders>
              <w:bottom w:val="single" w:sz="4" w:space="0" w:color="auto"/>
            </w:tcBorders>
          </w:tcPr>
          <w:p w:rsidR="00CE46C3" w:rsidRDefault="00CE46C3">
            <w:r>
              <w:rPr>
                <w:rFonts w:hint="eastAsia"/>
              </w:rPr>
              <w:t>休学起止日期</w:t>
            </w:r>
          </w:p>
          <w:p w:rsidR="00CE46C3" w:rsidRDefault="00CE46C3">
            <w:pPr>
              <w:widowControl/>
              <w:jc w:val="left"/>
            </w:pPr>
          </w:p>
          <w:p w:rsidR="00CE46C3" w:rsidRDefault="00CE46C3">
            <w:pPr>
              <w:ind w:left="2922"/>
            </w:pPr>
          </w:p>
          <w:p w:rsidR="00CE46C3" w:rsidRDefault="00CE46C3">
            <w:pPr>
              <w:ind w:left="2922"/>
            </w:pPr>
          </w:p>
          <w:p w:rsidR="00CE46C3" w:rsidRDefault="00CE46C3">
            <w:pPr>
              <w:ind w:left="2922"/>
            </w:pPr>
          </w:p>
          <w:p w:rsidR="00CE46C3" w:rsidRDefault="00CE46C3">
            <w:pPr>
              <w:ind w:left="2922"/>
            </w:pPr>
            <w:r>
              <w:rPr>
                <w:rFonts w:hint="eastAsia"/>
              </w:rPr>
              <w:t>（公章）：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E46C3">
        <w:trPr>
          <w:trHeight w:val="3424"/>
        </w:trPr>
        <w:tc>
          <w:tcPr>
            <w:tcW w:w="870" w:type="dxa"/>
            <w:gridSpan w:val="2"/>
            <w:tcBorders>
              <w:bottom w:val="single" w:sz="4" w:space="0" w:color="auto"/>
            </w:tcBorders>
          </w:tcPr>
          <w:p w:rsidR="00CE46C3" w:rsidRDefault="00CE46C3"/>
          <w:p w:rsidR="00CE46C3" w:rsidRDefault="00CE46C3">
            <w:pPr>
              <w:jc w:val="distribute"/>
            </w:pPr>
            <w:r>
              <w:rPr>
                <w:rFonts w:hint="eastAsia"/>
              </w:rPr>
              <w:t xml:space="preserve"> </w:t>
            </w:r>
          </w:p>
          <w:p w:rsidR="00CE46C3" w:rsidRDefault="00CE46C3">
            <w:pPr>
              <w:jc w:val="distribute"/>
            </w:pPr>
          </w:p>
          <w:p w:rsidR="00CE46C3" w:rsidRDefault="00CE46C3">
            <w:pPr>
              <w:jc w:val="distribute"/>
            </w:pPr>
            <w:r>
              <w:rPr>
                <w:rFonts w:hint="eastAsia"/>
              </w:rPr>
              <w:t>注</w:t>
            </w:r>
          </w:p>
          <w:p w:rsidR="00CE46C3" w:rsidRDefault="00CE46C3">
            <w:pPr>
              <w:jc w:val="distribute"/>
            </w:pPr>
            <w:r>
              <w:rPr>
                <w:rFonts w:hint="eastAsia"/>
              </w:rPr>
              <w:t xml:space="preserve"> </w:t>
            </w:r>
          </w:p>
          <w:p w:rsidR="00CE46C3" w:rsidRDefault="00CE46C3">
            <w:pPr>
              <w:jc w:val="distribute"/>
            </w:pPr>
            <w:r>
              <w:rPr>
                <w:rFonts w:hint="eastAsia"/>
              </w:rPr>
              <w:t>意</w:t>
            </w:r>
          </w:p>
          <w:p w:rsidR="00CE46C3" w:rsidRDefault="00CE46C3">
            <w:pPr>
              <w:jc w:val="distribute"/>
            </w:pPr>
            <w:r>
              <w:rPr>
                <w:rFonts w:hint="eastAsia"/>
              </w:rPr>
              <w:t xml:space="preserve"> </w:t>
            </w:r>
          </w:p>
          <w:p w:rsidR="00CE46C3" w:rsidRDefault="00CE46C3">
            <w:pPr>
              <w:jc w:val="distribute"/>
            </w:pPr>
            <w:r>
              <w:rPr>
                <w:rFonts w:hint="eastAsia"/>
              </w:rPr>
              <w:t>事</w:t>
            </w:r>
          </w:p>
          <w:p w:rsidR="00CE46C3" w:rsidRDefault="00CE46C3">
            <w:pPr>
              <w:jc w:val="distribute"/>
            </w:pPr>
            <w:r>
              <w:rPr>
                <w:rFonts w:hint="eastAsia"/>
              </w:rPr>
              <w:t xml:space="preserve"> </w:t>
            </w:r>
          </w:p>
          <w:p w:rsidR="00CE46C3" w:rsidRDefault="00CE46C3">
            <w:pPr>
              <w:jc w:val="distribute"/>
            </w:pPr>
            <w:r>
              <w:rPr>
                <w:rFonts w:hint="eastAsia"/>
              </w:rPr>
              <w:t>项</w:t>
            </w:r>
          </w:p>
          <w:p w:rsidR="00CE46C3" w:rsidRDefault="00CE46C3"/>
        </w:tc>
        <w:tc>
          <w:tcPr>
            <w:tcW w:w="7658" w:type="dxa"/>
            <w:gridSpan w:val="13"/>
            <w:tcBorders>
              <w:bottom w:val="single" w:sz="4" w:space="0" w:color="auto"/>
            </w:tcBorders>
          </w:tcPr>
          <w:p w:rsidR="00CE46C3" w:rsidRDefault="00CE46C3"/>
          <w:p w:rsidR="00CE46C3" w:rsidRDefault="00CE46C3">
            <w:r>
              <w:t>(1)</w:t>
            </w:r>
            <w:r>
              <w:rPr>
                <w:rFonts w:hint="eastAsia"/>
              </w:rPr>
              <w:t>休学学生须</w:t>
            </w:r>
            <w:proofErr w:type="gramStart"/>
            <w:r>
              <w:rPr>
                <w:rFonts w:hint="eastAsia"/>
              </w:rPr>
              <w:t>办理离学手续</w:t>
            </w:r>
            <w:proofErr w:type="gramEnd"/>
            <w:r>
              <w:rPr>
                <w:rFonts w:hint="eastAsia"/>
              </w:rPr>
              <w:t>，领取《休学证明书》。</w:t>
            </w:r>
          </w:p>
          <w:p w:rsidR="00CE46C3" w:rsidRDefault="00CE46C3"/>
          <w:p w:rsidR="00CE46C3" w:rsidRDefault="00CE46C3">
            <w:r>
              <w:rPr>
                <w:rFonts w:hint="eastAsia"/>
              </w:rPr>
              <w:t>(2)</w:t>
            </w:r>
            <w:r>
              <w:t>休学期满</w:t>
            </w:r>
            <w:r>
              <w:rPr>
                <w:rFonts w:hint="eastAsia"/>
              </w:rPr>
              <w:t>应即申请复学，一般可于新学期开始前一个月向所在院（系）提出书</w:t>
            </w:r>
            <w:r>
              <w:rPr>
                <w:rFonts w:hint="eastAsia"/>
              </w:rPr>
              <w:t xml:space="preserve">                       </w:t>
            </w:r>
          </w:p>
          <w:p w:rsidR="00CE46C3" w:rsidRDefault="00CE46C3">
            <w:pPr>
              <w:ind w:left="192"/>
            </w:pPr>
          </w:p>
          <w:p w:rsidR="00CE46C3" w:rsidRDefault="00CE46C3">
            <w:pPr>
              <w:ind w:left="192"/>
            </w:pPr>
            <w:r>
              <w:rPr>
                <w:rFonts w:hint="eastAsia"/>
              </w:rPr>
              <w:t>面报告。因病休学者，还需缴验区级或区级以上医院的病情诊断书（肝炎病患</w:t>
            </w:r>
          </w:p>
          <w:p w:rsidR="00CE46C3" w:rsidRDefault="00CE46C3">
            <w:pPr>
              <w:ind w:left="192"/>
            </w:pPr>
          </w:p>
          <w:p w:rsidR="00CE46C3" w:rsidRDefault="00CE46C3">
            <w:pPr>
              <w:ind w:left="192"/>
            </w:pPr>
            <w:r>
              <w:rPr>
                <w:rFonts w:hint="eastAsia"/>
              </w:rPr>
              <w:t>者须缴休学期满前连续三个月肝功能指标正常化验证明），并经校医务室复查。</w:t>
            </w:r>
          </w:p>
          <w:p w:rsidR="00CE46C3" w:rsidRDefault="00CE46C3"/>
          <w:p w:rsidR="00CE46C3" w:rsidRDefault="00CE46C3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逾期不办复学手续或休学期满仍不能复学者，应</w:t>
            </w:r>
            <w:proofErr w:type="gramStart"/>
            <w:r>
              <w:rPr>
                <w:rFonts w:hint="eastAsia"/>
              </w:rPr>
              <w:t>予退</w:t>
            </w:r>
            <w:proofErr w:type="gramEnd"/>
            <w:r>
              <w:rPr>
                <w:rFonts w:hint="eastAsia"/>
              </w:rPr>
              <w:t>学。</w:t>
            </w:r>
          </w:p>
          <w:p w:rsidR="00CE46C3" w:rsidRDefault="00CE46C3"/>
          <w:p w:rsidR="00CE46C3" w:rsidRDefault="00CE46C3"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本表一式二份，一份存学院，另一份存教务科。</w:t>
            </w:r>
          </w:p>
        </w:tc>
      </w:tr>
      <w:tr w:rsidR="00CE46C3">
        <w:trPr>
          <w:trHeight w:val="615"/>
        </w:trPr>
        <w:tc>
          <w:tcPr>
            <w:tcW w:w="870" w:type="dxa"/>
            <w:gridSpan w:val="2"/>
          </w:tcPr>
          <w:p w:rsidR="00CE46C3" w:rsidRDefault="00CE46C3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备</w:t>
            </w:r>
          </w:p>
          <w:p w:rsidR="00CE46C3" w:rsidRDefault="00CE46C3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</w:t>
            </w:r>
          </w:p>
        </w:tc>
        <w:tc>
          <w:tcPr>
            <w:tcW w:w="7658" w:type="dxa"/>
            <w:gridSpan w:val="13"/>
          </w:tcPr>
          <w:p w:rsidR="00CE46C3" w:rsidRDefault="00CE46C3">
            <w:pPr>
              <w:widowControl/>
              <w:jc w:val="left"/>
            </w:pPr>
          </w:p>
          <w:p w:rsidR="00CE46C3" w:rsidRDefault="00CE46C3"/>
          <w:p w:rsidR="00CE46C3" w:rsidRDefault="00CE46C3"/>
        </w:tc>
      </w:tr>
      <w:tr w:rsidR="00CE46C3">
        <w:trPr>
          <w:cantSplit/>
          <w:trHeight w:val="360"/>
        </w:trPr>
        <w:tc>
          <w:tcPr>
            <w:tcW w:w="8528" w:type="dxa"/>
            <w:gridSpan w:val="15"/>
            <w:tcBorders>
              <w:bottom w:val="single" w:sz="4" w:space="0" w:color="auto"/>
            </w:tcBorders>
          </w:tcPr>
          <w:p w:rsidR="00CE46C3" w:rsidRDefault="00CE46C3">
            <w:r>
              <w:rPr>
                <w:rFonts w:hint="eastAsia"/>
              </w:rPr>
              <w:t>休学证明书编号</w:t>
            </w:r>
          </w:p>
        </w:tc>
      </w:tr>
    </w:tbl>
    <w:p w:rsidR="00CE46C3" w:rsidRDefault="00CE46C3"/>
    <w:sectPr w:rsidR="00CE46C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324" w:rsidRDefault="00C70324" w:rsidP="00C17992">
      <w:r>
        <w:separator/>
      </w:r>
    </w:p>
  </w:endnote>
  <w:endnote w:type="continuationSeparator" w:id="0">
    <w:p w:rsidR="00C70324" w:rsidRDefault="00C70324" w:rsidP="00C1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324" w:rsidRDefault="00C70324" w:rsidP="00C17992">
      <w:r>
        <w:separator/>
      </w:r>
    </w:p>
  </w:footnote>
  <w:footnote w:type="continuationSeparator" w:id="0">
    <w:p w:rsidR="00C70324" w:rsidRDefault="00C70324" w:rsidP="00C17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E0"/>
    <w:rsid w:val="00C17992"/>
    <w:rsid w:val="00C70324"/>
    <w:rsid w:val="00CE46C3"/>
    <w:rsid w:val="00E852E0"/>
    <w:rsid w:val="00FC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header"/>
    <w:basedOn w:val="a"/>
    <w:link w:val="Char"/>
    <w:uiPriority w:val="99"/>
    <w:unhideWhenUsed/>
    <w:rsid w:val="00C17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1799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17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1799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header"/>
    <w:basedOn w:val="a"/>
    <w:link w:val="Char"/>
    <w:uiPriority w:val="99"/>
    <w:unhideWhenUsed/>
    <w:rsid w:val="00C17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1799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17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1799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上海工程技术大学学生休学审批表</vt:lpstr>
    </vt:vector>
  </TitlesOfParts>
  <Company>gjd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上海工程技术大学学生休学审批表</dc:title>
  <dc:creator>gjd</dc:creator>
  <cp:lastModifiedBy>HP</cp:lastModifiedBy>
  <cp:revision>2</cp:revision>
  <cp:lastPrinted>2004-11-30T05:44:00Z</cp:lastPrinted>
  <dcterms:created xsi:type="dcterms:W3CDTF">2019-04-08T05:23:00Z</dcterms:created>
  <dcterms:modified xsi:type="dcterms:W3CDTF">2019-04-08T05:23:00Z</dcterms:modified>
</cp:coreProperties>
</file>